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CD7AA0" w:rsidRDefault="001D65FD" w:rsidP="001D65FD">
      <w:pPr>
        <w:pStyle w:val="Titolo1"/>
        <w:jc w:val="center"/>
        <w:rPr>
          <w:rFonts w:ascii="Bembo" w:hAnsi="Bembo"/>
          <w:color w:val="FF0000"/>
        </w:rPr>
      </w:pPr>
      <w:r w:rsidRPr="00ED4022">
        <w:rPr>
          <w:rFonts w:ascii="Bembo" w:hAnsi="Bembo"/>
          <w:color w:val="FF0000"/>
        </w:rPr>
        <w:t>Concorso Pubblica con noi 200</w:t>
      </w:r>
      <w:r w:rsidR="00D06181">
        <w:rPr>
          <w:rFonts w:ascii="Bembo" w:hAnsi="Bembo"/>
          <w:color w:val="FF0000"/>
        </w:rPr>
        <w:t>9</w:t>
      </w:r>
    </w:p>
    <w:p w:rsidR="001D65FD" w:rsidRPr="00CD7AA0" w:rsidRDefault="001D65FD" w:rsidP="00CD7AA0">
      <w:pPr>
        <w:rPr>
          <w:sz w:val="16"/>
        </w:rPr>
      </w:pPr>
    </w:p>
    <w:p w:rsidR="001D65FD" w:rsidRPr="00CD7AA0" w:rsidRDefault="001D65FD" w:rsidP="00CD7AA0">
      <w:pPr>
        <w:pStyle w:val="Titolo2"/>
        <w:jc w:val="center"/>
        <w:rPr>
          <w:rFonts w:ascii="Bembo" w:hAnsi="Bembo"/>
          <w:b/>
          <w:i/>
        </w:rPr>
      </w:pPr>
      <w:r w:rsidRPr="00CD7AA0">
        <w:rPr>
          <w:rFonts w:ascii="Bembo" w:hAnsi="Bembo"/>
          <w:b/>
          <w:i/>
        </w:rPr>
        <w:t>Certificato dei vincitori</w:t>
      </w:r>
    </w:p>
    <w:p w:rsidR="00D92690" w:rsidRDefault="001D65FD" w:rsidP="001D65FD">
      <w:pPr>
        <w:jc w:val="center"/>
        <w:rPr>
          <w:rFonts w:ascii="Bembo" w:hAnsi="Bembo"/>
          <w:i/>
          <w:sz w:val="26"/>
        </w:rPr>
      </w:pPr>
      <w:proofErr w:type="spellStart"/>
      <w:r w:rsidRPr="00CD7AA0">
        <w:rPr>
          <w:rFonts w:ascii="Bembo" w:hAnsi="Bembo"/>
          <w:i/>
          <w:sz w:val="26"/>
        </w:rPr>
        <w:t>Fara</w:t>
      </w:r>
      <w:proofErr w:type="spellEnd"/>
      <w:r w:rsidRPr="00CD7AA0">
        <w:rPr>
          <w:rFonts w:ascii="Bembo" w:hAnsi="Bembo"/>
          <w:i/>
          <w:sz w:val="26"/>
        </w:rPr>
        <w:t xml:space="preserve"> Editore e i giurati</w:t>
      </w:r>
      <w:r w:rsidR="00D92690">
        <w:rPr>
          <w:rFonts w:ascii="Bembo" w:hAnsi="Bembo"/>
          <w:i/>
          <w:sz w:val="26"/>
        </w:rPr>
        <w:t xml:space="preserve"> </w:t>
      </w:r>
      <w:r w:rsidR="00D92690" w:rsidRPr="00CD7AA0">
        <w:rPr>
          <w:rFonts w:ascii="Bembo" w:hAnsi="Bembo"/>
          <w:i/>
          <w:sz w:val="26"/>
        </w:rPr>
        <w:t xml:space="preserve">del concorso </w:t>
      </w:r>
      <w:hyperlink r:id="rId4" w:history="1">
        <w:r w:rsidR="00D92690" w:rsidRPr="00CD7AA0">
          <w:rPr>
            <w:rStyle w:val="Collegamentoipertestuale"/>
            <w:rFonts w:ascii="Bembo" w:hAnsi="Bembo"/>
            <w:i/>
            <w:sz w:val="26"/>
          </w:rPr>
          <w:t>Pubbl</w:t>
        </w:r>
        <w:r w:rsidR="00D92690" w:rsidRPr="00CD7AA0">
          <w:rPr>
            <w:rStyle w:val="Collegamentoipertestuale"/>
            <w:rFonts w:ascii="Bembo" w:hAnsi="Bembo"/>
            <w:i/>
            <w:sz w:val="26"/>
          </w:rPr>
          <w:t>i</w:t>
        </w:r>
        <w:r w:rsidR="00D92690" w:rsidRPr="00CD7AA0">
          <w:rPr>
            <w:rStyle w:val="Collegamentoipertestuale"/>
            <w:rFonts w:ascii="Bembo" w:hAnsi="Bembo"/>
            <w:i/>
            <w:sz w:val="26"/>
          </w:rPr>
          <w:t>ca con noi 2009</w:t>
        </w:r>
      </w:hyperlink>
    </w:p>
    <w:p w:rsidR="00D92690" w:rsidRDefault="00D06181" w:rsidP="00D92690">
      <w:pPr>
        <w:jc w:val="center"/>
        <w:rPr>
          <w:rFonts w:ascii="Bembo" w:hAnsi="Bembo"/>
          <w:i/>
          <w:sz w:val="26"/>
        </w:rPr>
      </w:pPr>
      <w:r w:rsidRPr="00CD7AA0">
        <w:rPr>
          <w:rFonts w:ascii="Bembo" w:hAnsi="Bembo"/>
          <w:i/>
          <w:sz w:val="26"/>
        </w:rPr>
        <w:t>Angelo Leva</w:t>
      </w:r>
      <w:r w:rsidR="001D65FD" w:rsidRPr="00CD7AA0">
        <w:rPr>
          <w:rFonts w:ascii="Bembo" w:hAnsi="Bembo"/>
          <w:i/>
          <w:sz w:val="26"/>
        </w:rPr>
        <w:t xml:space="preserve">, </w:t>
      </w:r>
      <w:r w:rsidRPr="00CD7AA0">
        <w:rPr>
          <w:rFonts w:ascii="Bembo" w:hAnsi="Bembo"/>
          <w:i/>
          <w:sz w:val="26"/>
        </w:rPr>
        <w:t xml:space="preserve">Caterina </w:t>
      </w:r>
      <w:proofErr w:type="spellStart"/>
      <w:r w:rsidRPr="00CD7AA0">
        <w:rPr>
          <w:rFonts w:ascii="Bembo" w:hAnsi="Bembo"/>
          <w:i/>
          <w:sz w:val="26"/>
        </w:rPr>
        <w:t>Camporesi</w:t>
      </w:r>
      <w:proofErr w:type="spellEnd"/>
      <w:r w:rsidR="001D65FD" w:rsidRPr="00CD7AA0">
        <w:rPr>
          <w:rFonts w:ascii="Bembo" w:hAnsi="Bembo"/>
          <w:i/>
          <w:sz w:val="26"/>
        </w:rPr>
        <w:t xml:space="preserve">, </w:t>
      </w:r>
      <w:r w:rsidRPr="00CD7AA0">
        <w:rPr>
          <w:rFonts w:ascii="Bembo" w:hAnsi="Bembo"/>
          <w:i/>
          <w:sz w:val="26"/>
        </w:rPr>
        <w:t>Morena Fanti</w:t>
      </w:r>
      <w:r w:rsidR="001D65FD" w:rsidRPr="00CD7AA0">
        <w:rPr>
          <w:rFonts w:ascii="Bembo" w:hAnsi="Bembo"/>
          <w:i/>
          <w:sz w:val="26"/>
        </w:rPr>
        <w:t xml:space="preserve">, </w:t>
      </w:r>
      <w:r w:rsidRPr="00CD7AA0">
        <w:rPr>
          <w:rFonts w:ascii="Bembo" w:hAnsi="Bembo"/>
          <w:i/>
          <w:sz w:val="26"/>
        </w:rPr>
        <w:t xml:space="preserve">Nino Di Paolo </w:t>
      </w:r>
    </w:p>
    <w:p w:rsidR="00CD7AA0" w:rsidRDefault="00D06181" w:rsidP="00D92690">
      <w:pPr>
        <w:jc w:val="center"/>
        <w:rPr>
          <w:rFonts w:ascii="Bembo" w:hAnsi="Bembo"/>
          <w:i/>
          <w:sz w:val="26"/>
        </w:rPr>
      </w:pPr>
      <w:proofErr w:type="gramStart"/>
      <w:r w:rsidRPr="00CD7AA0">
        <w:rPr>
          <w:rFonts w:ascii="Bembo" w:hAnsi="Bembo"/>
          <w:i/>
          <w:sz w:val="26"/>
        </w:rPr>
        <w:t>e</w:t>
      </w:r>
      <w:proofErr w:type="gramEnd"/>
      <w:r w:rsidRPr="00CD7AA0">
        <w:rPr>
          <w:rFonts w:ascii="Bembo" w:hAnsi="Bembo"/>
          <w:i/>
          <w:sz w:val="26"/>
        </w:rPr>
        <w:t xml:space="preserve"> </w:t>
      </w:r>
      <w:r w:rsidR="001D65FD" w:rsidRPr="00CD7AA0">
        <w:rPr>
          <w:rFonts w:ascii="Bembo" w:hAnsi="Bembo"/>
          <w:i/>
          <w:sz w:val="26"/>
        </w:rPr>
        <w:t>Stefano Martello per la sezione raccont</w:t>
      </w:r>
      <w:r w:rsidR="001D6DA1" w:rsidRPr="00CD7AA0">
        <w:rPr>
          <w:rFonts w:ascii="Bembo" w:hAnsi="Bembo"/>
          <w:i/>
          <w:sz w:val="26"/>
        </w:rPr>
        <w:t>o</w:t>
      </w:r>
      <w:r w:rsidR="001D65FD" w:rsidRPr="00CD7AA0">
        <w:rPr>
          <w:rFonts w:ascii="Bembo" w:hAnsi="Bembo"/>
          <w:i/>
          <w:sz w:val="26"/>
        </w:rPr>
        <w:t>;</w:t>
      </w:r>
    </w:p>
    <w:p w:rsidR="00D92690" w:rsidRDefault="00D06181" w:rsidP="001D65FD">
      <w:pPr>
        <w:jc w:val="center"/>
        <w:rPr>
          <w:rFonts w:ascii="Bembo" w:hAnsi="Bembo"/>
          <w:i/>
          <w:sz w:val="26"/>
        </w:rPr>
      </w:pPr>
      <w:r w:rsidRPr="00CD7AA0">
        <w:rPr>
          <w:rFonts w:ascii="Bembo" w:hAnsi="Bembo"/>
          <w:i/>
          <w:sz w:val="26"/>
        </w:rPr>
        <w:t>Alessandra Conte</w:t>
      </w:r>
      <w:r w:rsidR="001D65FD" w:rsidRPr="00CD7AA0">
        <w:rPr>
          <w:rFonts w:ascii="Bembo" w:hAnsi="Bembo"/>
          <w:i/>
          <w:sz w:val="26"/>
        </w:rPr>
        <w:t xml:space="preserve">, </w:t>
      </w:r>
      <w:r w:rsidRPr="00CD7AA0">
        <w:rPr>
          <w:rFonts w:ascii="Bembo" w:hAnsi="Bembo"/>
          <w:i/>
          <w:sz w:val="26"/>
        </w:rPr>
        <w:t xml:space="preserve">Antonietta </w:t>
      </w:r>
      <w:proofErr w:type="spellStart"/>
      <w:r w:rsidRPr="00CD7AA0">
        <w:rPr>
          <w:rFonts w:ascii="Bembo" w:hAnsi="Bembo"/>
          <w:i/>
          <w:sz w:val="26"/>
        </w:rPr>
        <w:t>Gnerre</w:t>
      </w:r>
      <w:proofErr w:type="spellEnd"/>
      <w:r w:rsidR="001D65FD" w:rsidRPr="00CD7AA0">
        <w:rPr>
          <w:rFonts w:ascii="Bembo" w:hAnsi="Bembo"/>
          <w:i/>
          <w:sz w:val="26"/>
        </w:rPr>
        <w:t xml:space="preserve">, </w:t>
      </w:r>
      <w:r w:rsidRPr="00CD7AA0">
        <w:rPr>
          <w:rFonts w:ascii="Bembo" w:hAnsi="Bembo"/>
          <w:i/>
          <w:sz w:val="26"/>
        </w:rPr>
        <w:t>Carmine De Falco</w:t>
      </w:r>
      <w:r w:rsidR="001D65FD" w:rsidRPr="00CD7AA0">
        <w:rPr>
          <w:rFonts w:ascii="Bembo" w:hAnsi="Bembo"/>
          <w:i/>
          <w:sz w:val="26"/>
        </w:rPr>
        <w:t xml:space="preserve">, </w:t>
      </w:r>
      <w:r w:rsidRPr="00CD7AA0">
        <w:rPr>
          <w:rFonts w:ascii="Bembo" w:hAnsi="Bembo"/>
          <w:i/>
          <w:sz w:val="26"/>
        </w:rPr>
        <w:t xml:space="preserve">Francesco </w:t>
      </w:r>
      <w:proofErr w:type="spellStart"/>
      <w:r w:rsidRPr="00CD7AA0">
        <w:rPr>
          <w:rFonts w:ascii="Bembo" w:hAnsi="Bembo"/>
          <w:i/>
          <w:sz w:val="26"/>
        </w:rPr>
        <w:t>Accattoli</w:t>
      </w:r>
      <w:proofErr w:type="spellEnd"/>
      <w:r w:rsidR="001D65FD" w:rsidRPr="00CD7AA0">
        <w:rPr>
          <w:rFonts w:ascii="Bembo" w:hAnsi="Bembo"/>
          <w:i/>
          <w:sz w:val="26"/>
        </w:rPr>
        <w:t xml:space="preserve">, </w:t>
      </w:r>
    </w:p>
    <w:p w:rsidR="00D92690" w:rsidRDefault="00D06181" w:rsidP="001D65FD">
      <w:pPr>
        <w:jc w:val="center"/>
        <w:rPr>
          <w:rFonts w:ascii="Bembo" w:hAnsi="Bembo"/>
          <w:i/>
          <w:sz w:val="26"/>
        </w:rPr>
      </w:pPr>
      <w:r w:rsidRPr="00CD7AA0">
        <w:rPr>
          <w:rFonts w:ascii="Bembo" w:hAnsi="Bembo"/>
          <w:i/>
          <w:sz w:val="26"/>
        </w:rPr>
        <w:t xml:space="preserve">Lara </w:t>
      </w:r>
      <w:proofErr w:type="spellStart"/>
      <w:r w:rsidRPr="00CD7AA0">
        <w:rPr>
          <w:rFonts w:ascii="Bembo" w:hAnsi="Bembo"/>
          <w:i/>
          <w:sz w:val="26"/>
        </w:rPr>
        <w:t>Luccaccioni</w:t>
      </w:r>
      <w:proofErr w:type="spellEnd"/>
      <w:r w:rsidR="001D65FD" w:rsidRPr="00CD7AA0">
        <w:rPr>
          <w:rFonts w:ascii="Bembo" w:hAnsi="Bembo"/>
          <w:i/>
          <w:sz w:val="26"/>
        </w:rPr>
        <w:t xml:space="preserve"> e </w:t>
      </w:r>
      <w:r w:rsidRPr="00CD7AA0">
        <w:rPr>
          <w:rFonts w:ascii="Bembo" w:hAnsi="Bembo"/>
          <w:i/>
          <w:sz w:val="26"/>
        </w:rPr>
        <w:t xml:space="preserve">Matteo </w:t>
      </w:r>
      <w:proofErr w:type="spellStart"/>
      <w:r w:rsidRPr="00CD7AA0">
        <w:rPr>
          <w:rFonts w:ascii="Bembo" w:hAnsi="Bembo"/>
          <w:i/>
          <w:sz w:val="26"/>
        </w:rPr>
        <w:t>Zattoni</w:t>
      </w:r>
      <w:proofErr w:type="spellEnd"/>
      <w:r w:rsidR="001D65FD" w:rsidRPr="00CD7AA0">
        <w:rPr>
          <w:rFonts w:ascii="Bembo" w:hAnsi="Bembo"/>
          <w:i/>
          <w:sz w:val="26"/>
        </w:rPr>
        <w:t xml:space="preserve"> per la sezione poesia </w:t>
      </w:r>
    </w:p>
    <w:p w:rsidR="001D65FD" w:rsidRPr="00CD7AA0" w:rsidRDefault="001D65FD" w:rsidP="001D65FD">
      <w:pPr>
        <w:jc w:val="center"/>
        <w:rPr>
          <w:rFonts w:ascii="Bembo" w:hAnsi="Bembo"/>
          <w:i/>
          <w:sz w:val="26"/>
        </w:rPr>
      </w:pPr>
      <w:proofErr w:type="gramStart"/>
      <w:r w:rsidRPr="00CD7AA0">
        <w:rPr>
          <w:rFonts w:ascii="Bembo" w:hAnsi="Bembo"/>
          <w:i/>
          <w:sz w:val="26"/>
        </w:rPr>
        <w:t>sono</w:t>
      </w:r>
      <w:proofErr w:type="gramEnd"/>
      <w:r w:rsidRPr="00CD7AA0">
        <w:rPr>
          <w:rFonts w:ascii="Bembo" w:hAnsi="Bembo"/>
          <w:i/>
          <w:sz w:val="26"/>
        </w:rPr>
        <w:t xml:space="preserve"> lieti di premiare i seguenti autori</w:t>
      </w:r>
    </w:p>
    <w:p w:rsidR="001D65FD" w:rsidRPr="00CD7AA0" w:rsidRDefault="001D65FD" w:rsidP="001D65FD">
      <w:pPr>
        <w:jc w:val="center"/>
        <w:rPr>
          <w:rFonts w:ascii="Bembo" w:hAnsi="Bembo"/>
          <w:i/>
        </w:rPr>
      </w:pPr>
      <w:proofErr w:type="gramStart"/>
      <w:r w:rsidRPr="00CD7AA0">
        <w:rPr>
          <w:rFonts w:ascii="Bembo" w:hAnsi="Bembo"/>
          <w:i/>
          <w:sz w:val="26"/>
        </w:rPr>
        <w:t>con</w:t>
      </w:r>
      <w:proofErr w:type="gramEnd"/>
      <w:r w:rsidRPr="00CD7AA0">
        <w:rPr>
          <w:rFonts w:ascii="Bembo" w:hAnsi="Bembo"/>
          <w:i/>
          <w:sz w:val="26"/>
        </w:rPr>
        <w:t xml:space="preserve"> la pubblicazione nel volume antologico</w:t>
      </w:r>
      <w:r w:rsidR="001D6DA1" w:rsidRPr="00CD7AA0">
        <w:rPr>
          <w:rFonts w:ascii="Bembo" w:hAnsi="Bembo"/>
          <w:i/>
          <w:sz w:val="26"/>
        </w:rPr>
        <w:t xml:space="preserve"> </w:t>
      </w:r>
      <w:r w:rsidR="00D06181" w:rsidRPr="00CD7AA0">
        <w:rPr>
          <w:rFonts w:ascii="Bembo" w:hAnsi="Bembo"/>
          <w:b/>
          <w:i/>
          <w:color w:val="17365D" w:themeColor="text2" w:themeShade="BF"/>
          <w:sz w:val="26"/>
        </w:rPr>
        <w:t>Legenda</w:t>
      </w:r>
      <w:r w:rsidRPr="00CD7AA0">
        <w:rPr>
          <w:rFonts w:ascii="Bembo" w:hAnsi="Bembo"/>
          <w:i/>
          <w:sz w:val="26"/>
        </w:rPr>
        <w:t xml:space="preserve">, </w:t>
      </w:r>
      <w:proofErr w:type="spellStart"/>
      <w:r w:rsidRPr="00CD7AA0">
        <w:rPr>
          <w:rFonts w:ascii="Bembo" w:hAnsi="Bembo"/>
          <w:i/>
          <w:sz w:val="26"/>
        </w:rPr>
        <w:t>Fara</w:t>
      </w:r>
      <w:proofErr w:type="spellEnd"/>
      <w:r w:rsidRPr="00CD7AA0">
        <w:rPr>
          <w:rFonts w:ascii="Bembo" w:hAnsi="Bembo"/>
          <w:i/>
          <w:sz w:val="26"/>
        </w:rPr>
        <w:t>, 200</w:t>
      </w:r>
      <w:r w:rsidR="00D06181" w:rsidRPr="00CD7AA0">
        <w:rPr>
          <w:rFonts w:ascii="Bembo" w:hAnsi="Bembo"/>
          <w:i/>
          <w:sz w:val="26"/>
        </w:rPr>
        <w:t>9</w:t>
      </w:r>
      <w:r w:rsidRPr="00CD7AA0">
        <w:rPr>
          <w:rFonts w:ascii="Bembo" w:hAnsi="Bembo"/>
          <w:i/>
        </w:rPr>
        <w:t xml:space="preserve"> </w:t>
      </w:r>
    </w:p>
    <w:p w:rsidR="001D65FD" w:rsidRPr="00CD7AA0" w:rsidRDefault="001D65FD" w:rsidP="001D65FD">
      <w:pPr>
        <w:jc w:val="center"/>
        <w:rPr>
          <w:rFonts w:ascii="Bembo" w:hAnsi="Bembo"/>
          <w:sz w:val="28"/>
        </w:rPr>
      </w:pPr>
    </w:p>
    <w:p w:rsidR="001162FD" w:rsidRPr="00F51265" w:rsidRDefault="001162FD" w:rsidP="001D65FD">
      <w:pPr>
        <w:pStyle w:val="Titolo5"/>
        <w:rPr>
          <w:rFonts w:ascii="Almond Script Alt" w:hAnsi="Almond Script Alt"/>
          <w:color w:val="FF0000"/>
          <w:sz w:val="30"/>
        </w:rPr>
      </w:pPr>
      <w:r w:rsidRPr="00F51265">
        <w:rPr>
          <w:rFonts w:ascii="Almond Script Alt" w:hAnsi="Almond Script Alt"/>
          <w:color w:val="FF0000"/>
          <w:sz w:val="30"/>
        </w:rPr>
        <w:t>Classifica s</w:t>
      </w:r>
      <w:r w:rsidR="001D65FD" w:rsidRPr="00F51265">
        <w:rPr>
          <w:rFonts w:ascii="Almond Script Alt" w:hAnsi="Almond Script Alt"/>
          <w:color w:val="FF0000"/>
          <w:sz w:val="30"/>
        </w:rPr>
        <w:t>ez. A – Raccont</w:t>
      </w:r>
      <w:r w:rsidR="001D6DA1" w:rsidRPr="00F51265">
        <w:rPr>
          <w:rFonts w:ascii="Almond Script Alt" w:hAnsi="Almond Script Alt"/>
          <w:color w:val="FF0000"/>
          <w:sz w:val="30"/>
        </w:rPr>
        <w:t>o</w:t>
      </w:r>
      <w:r w:rsidRPr="00F51265">
        <w:rPr>
          <w:rFonts w:ascii="Almond Script Alt" w:hAnsi="Almond Script Alt"/>
          <w:color w:val="FF0000"/>
          <w:sz w:val="30"/>
        </w:rPr>
        <w:t xml:space="preserve"> </w:t>
      </w:r>
      <w:r w:rsidR="00F51265">
        <w:rPr>
          <w:rFonts w:ascii="Almond Script Alt" w:hAnsi="Almond Script Alt"/>
          <w:color w:val="FF0000"/>
          <w:sz w:val="30"/>
        </w:rPr>
        <w:t>o raccolta di racconti</w:t>
      </w:r>
    </w:p>
    <w:p w:rsidR="001D65FD" w:rsidRPr="001D6DA1" w:rsidRDefault="001162FD" w:rsidP="001162FD">
      <w:pPr>
        <w:jc w:val="center"/>
        <w:rPr>
          <w:rFonts w:ascii="Bembo" w:hAnsi="Bembo"/>
        </w:rPr>
      </w:pPr>
      <w:proofErr w:type="gramStart"/>
      <w:r w:rsidRPr="001D6DA1">
        <w:rPr>
          <w:rFonts w:ascii="Bembo" w:hAnsi="Bembo"/>
        </w:rPr>
        <w:t>commenti</w:t>
      </w:r>
      <w:proofErr w:type="gramEnd"/>
      <w:r w:rsidRPr="001D6DA1">
        <w:rPr>
          <w:rFonts w:ascii="Bembo" w:hAnsi="Bembo"/>
        </w:rPr>
        <w:t xml:space="preserve"> dei giurati e notizie sugli autori in </w:t>
      </w:r>
      <w:hyperlink r:id="rId5" w:history="1">
        <w:proofErr w:type="spellStart"/>
        <w:r w:rsidRPr="001D6DA1">
          <w:rPr>
            <w:rStyle w:val="Collegamentoipertestuale"/>
            <w:rFonts w:ascii="Bembo" w:hAnsi="Bembo"/>
          </w:rPr>
          <w:t>narrabilando</w:t>
        </w:r>
        <w:proofErr w:type="spellEnd"/>
      </w:hyperlink>
    </w:p>
    <w:p w:rsidR="001D65FD" w:rsidRPr="00ED4022" w:rsidRDefault="001D65FD" w:rsidP="001D65FD">
      <w:pPr>
        <w:rPr>
          <w:rFonts w:ascii="Bembo" w:hAnsi="Bembo"/>
        </w:rPr>
      </w:pPr>
    </w:p>
    <w:p w:rsidR="001D65FD" w:rsidRPr="00E93F2F" w:rsidRDefault="001162FD" w:rsidP="001162FD">
      <w:pPr>
        <w:jc w:val="center"/>
        <w:rPr>
          <w:rFonts w:ascii="Bembo" w:hAnsi="Bembo"/>
        </w:rPr>
      </w:pPr>
      <w:r w:rsidRPr="00590539">
        <w:rPr>
          <w:rFonts w:ascii="Bembo" w:hAnsi="Bembo"/>
          <w:b/>
          <w:color w:val="FF0000"/>
        </w:rPr>
        <w:t>I.</w:t>
      </w:r>
      <w:r w:rsidR="001D65FD" w:rsidRPr="00E93F2F">
        <w:rPr>
          <w:rFonts w:ascii="Bembo" w:hAnsi="Bembo"/>
        </w:rPr>
        <w:t xml:space="preserve"> </w:t>
      </w:r>
      <w:r>
        <w:rPr>
          <w:rFonts w:ascii="Bembo" w:hAnsi="Bembo"/>
          <w:b/>
          <w:i/>
        </w:rPr>
        <w:t>Gilgamesh</w:t>
      </w:r>
      <w:r w:rsidR="001D65FD" w:rsidRPr="00E93F2F">
        <w:rPr>
          <w:rFonts w:ascii="Bembo" w:hAnsi="Bembo"/>
          <w:b/>
        </w:rPr>
        <w:t xml:space="preserve"> </w:t>
      </w:r>
      <w:r w:rsidR="001D65FD" w:rsidRPr="00E93F2F">
        <w:rPr>
          <w:rFonts w:ascii="Bembo" w:hAnsi="Bembo"/>
        </w:rPr>
        <w:t xml:space="preserve">di </w:t>
      </w:r>
      <w:r w:rsidRPr="001D6DA1">
        <w:rPr>
          <w:rFonts w:ascii="Almond Script Alt" w:hAnsi="Almond Script Alt"/>
          <w:b/>
          <w:color w:val="17365D" w:themeColor="text2" w:themeShade="BF"/>
        </w:rPr>
        <w:t xml:space="preserve">Piero </w:t>
      </w:r>
      <w:proofErr w:type="spellStart"/>
      <w:r w:rsidRPr="001D6DA1">
        <w:rPr>
          <w:rFonts w:ascii="Almond Script Alt" w:hAnsi="Almond Script Alt"/>
          <w:b/>
          <w:color w:val="17365D" w:themeColor="text2" w:themeShade="BF"/>
        </w:rPr>
        <w:t>Macrelli</w:t>
      </w:r>
      <w:proofErr w:type="spellEnd"/>
      <w:r>
        <w:t xml:space="preserve"> </w:t>
      </w:r>
      <w:r w:rsidR="001D65FD" w:rsidRPr="00E93F2F">
        <w:rPr>
          <w:rFonts w:ascii="Bembo" w:hAnsi="Bembo"/>
        </w:rPr>
        <w:t>(R</w:t>
      </w:r>
      <w:r>
        <w:rPr>
          <w:rFonts w:ascii="Bembo" w:hAnsi="Bembo"/>
        </w:rPr>
        <w:t>imini</w:t>
      </w:r>
      <w:r w:rsidR="001D65FD" w:rsidRPr="00E93F2F">
        <w:rPr>
          <w:rFonts w:ascii="Bembo" w:hAnsi="Bembo"/>
        </w:rPr>
        <w:t>)</w:t>
      </w:r>
    </w:p>
    <w:p w:rsidR="001D65FD" w:rsidRPr="00ED4022" w:rsidRDefault="001D65FD" w:rsidP="001162FD">
      <w:pPr>
        <w:jc w:val="center"/>
        <w:rPr>
          <w:rFonts w:ascii="Bembo" w:hAnsi="Bembo"/>
          <w:b/>
        </w:rPr>
      </w:pPr>
    </w:p>
    <w:p w:rsidR="001D65FD" w:rsidRPr="00E93F2F" w:rsidRDefault="001162FD" w:rsidP="001162FD">
      <w:pPr>
        <w:jc w:val="center"/>
        <w:rPr>
          <w:rFonts w:ascii="Bembo" w:hAnsi="Bembo"/>
        </w:rPr>
      </w:pPr>
      <w:r w:rsidRPr="00590539">
        <w:rPr>
          <w:rFonts w:ascii="Bembo" w:hAnsi="Bembo"/>
          <w:b/>
          <w:color w:val="FF0000"/>
        </w:rPr>
        <w:t>II.</w:t>
      </w:r>
      <w:r w:rsidR="001D65FD" w:rsidRPr="001162FD">
        <w:rPr>
          <w:rFonts w:ascii="Bembo" w:hAnsi="Bembo"/>
          <w:b/>
          <w:color w:val="FF0000"/>
        </w:rPr>
        <w:t xml:space="preserve"> </w:t>
      </w:r>
      <w:proofErr w:type="gramStart"/>
      <w:r>
        <w:rPr>
          <w:rFonts w:ascii="Bembo" w:hAnsi="Bembo"/>
          <w:b/>
          <w:i/>
        </w:rPr>
        <w:t xml:space="preserve">Luca in </w:t>
      </w:r>
      <w:proofErr w:type="spellStart"/>
      <w:r>
        <w:rPr>
          <w:rFonts w:ascii="Bembo" w:hAnsi="Bembo"/>
          <w:b/>
          <w:i/>
        </w:rPr>
        <w:t>she</w:t>
      </w:r>
      <w:proofErr w:type="spellEnd"/>
      <w:r>
        <w:rPr>
          <w:rFonts w:ascii="Bembo" w:hAnsi="Bembo"/>
          <w:b/>
          <w:i/>
        </w:rPr>
        <w:t xml:space="preserve"> </w:t>
      </w:r>
      <w:proofErr w:type="spellStart"/>
      <w:r>
        <w:rPr>
          <w:rFonts w:ascii="Bembo" w:hAnsi="Bembo"/>
          <w:b/>
          <w:i/>
        </w:rPr>
        <w:t>sky</w:t>
      </w:r>
      <w:proofErr w:type="spellEnd"/>
      <w:r>
        <w:rPr>
          <w:rFonts w:ascii="Bembo" w:hAnsi="Bembo"/>
          <w:b/>
          <w:i/>
        </w:rPr>
        <w:t xml:space="preserve"> </w:t>
      </w:r>
      <w:proofErr w:type="spellStart"/>
      <w:r>
        <w:rPr>
          <w:rFonts w:ascii="Bembo" w:hAnsi="Bembo"/>
          <w:b/>
          <w:i/>
        </w:rPr>
        <w:t>with</w:t>
      </w:r>
      <w:proofErr w:type="spellEnd"/>
      <w:r>
        <w:rPr>
          <w:rFonts w:ascii="Bembo" w:hAnsi="Bembo"/>
          <w:b/>
          <w:i/>
        </w:rPr>
        <w:t xml:space="preserve"> </w:t>
      </w:r>
      <w:proofErr w:type="spellStart"/>
      <w:r>
        <w:rPr>
          <w:rFonts w:ascii="Bembo" w:hAnsi="Bembo"/>
          <w:b/>
          <w:i/>
        </w:rPr>
        <w:t>diamonds</w:t>
      </w:r>
      <w:proofErr w:type="spellEnd"/>
      <w:r w:rsidR="001D65FD" w:rsidRPr="00E93F2F">
        <w:rPr>
          <w:rFonts w:ascii="Bembo" w:hAnsi="Bembo"/>
          <w:b/>
        </w:rPr>
        <w:t xml:space="preserve"> </w:t>
      </w:r>
      <w:r w:rsidR="001D65FD" w:rsidRPr="00E93F2F">
        <w:rPr>
          <w:rFonts w:ascii="Bembo" w:hAnsi="Bembo"/>
        </w:rPr>
        <w:t>di</w:t>
      </w:r>
      <w:r>
        <w:rPr>
          <w:rFonts w:ascii="Bembo" w:hAnsi="Bembo"/>
        </w:rPr>
        <w:t xml:space="preserve"> </w:t>
      </w:r>
      <w:r w:rsidRPr="001D6DA1">
        <w:rPr>
          <w:rFonts w:ascii="Almond Script Alt" w:hAnsi="Almond Script Alt"/>
          <w:b/>
          <w:color w:val="17365D" w:themeColor="text2" w:themeShade="BF"/>
        </w:rPr>
        <w:t>Mauro Simeone</w:t>
      </w:r>
      <w:r w:rsidR="001D65FD">
        <w:rPr>
          <w:rFonts w:ascii="Bembo" w:hAnsi="Bembo"/>
        </w:rPr>
        <w:t xml:space="preserve"> </w:t>
      </w:r>
      <w:r w:rsidR="001D65FD" w:rsidRPr="00E93F2F">
        <w:rPr>
          <w:rFonts w:ascii="Bembo" w:hAnsi="Bembo"/>
        </w:rPr>
        <w:t>(</w:t>
      </w:r>
      <w:proofErr w:type="spellStart"/>
      <w:r>
        <w:rPr>
          <w:rFonts w:ascii="Bembo" w:hAnsi="Bembo"/>
        </w:rPr>
        <w:t>Grottaferrat</w:t>
      </w:r>
      <w:r w:rsidR="001D65FD" w:rsidRPr="00E93F2F">
        <w:rPr>
          <w:rFonts w:ascii="Bembo" w:hAnsi="Bembo"/>
        </w:rPr>
        <w:t>a</w:t>
      </w:r>
      <w:proofErr w:type="spellEnd"/>
      <w:r w:rsidR="001D65FD" w:rsidRPr="00E93F2F">
        <w:rPr>
          <w:rFonts w:ascii="Bembo" w:hAnsi="Bembo"/>
        </w:rPr>
        <w:t xml:space="preserve">, </w:t>
      </w:r>
      <w:r>
        <w:rPr>
          <w:rFonts w:ascii="Bembo" w:hAnsi="Bembo"/>
        </w:rPr>
        <w:t>RM</w:t>
      </w:r>
      <w:r w:rsidR="001D65FD" w:rsidRPr="00E93F2F">
        <w:rPr>
          <w:rFonts w:ascii="Bembo" w:hAnsi="Bembo"/>
        </w:rPr>
        <w:t>)</w:t>
      </w:r>
      <w:proofErr w:type="gramEnd"/>
    </w:p>
    <w:p w:rsidR="001D65FD" w:rsidRDefault="001D65FD" w:rsidP="001162FD">
      <w:pPr>
        <w:jc w:val="center"/>
        <w:rPr>
          <w:rFonts w:ascii="Bembo" w:hAnsi="Bembo"/>
          <w:b/>
        </w:rPr>
      </w:pPr>
    </w:p>
    <w:p w:rsidR="001D65FD" w:rsidRDefault="001162FD" w:rsidP="001162FD">
      <w:pPr>
        <w:jc w:val="center"/>
        <w:rPr>
          <w:rFonts w:ascii="Bembo" w:hAnsi="Bembo"/>
          <w:b/>
        </w:rPr>
      </w:pPr>
      <w:r w:rsidRPr="00590539">
        <w:rPr>
          <w:rFonts w:ascii="Bembo" w:hAnsi="Bembo"/>
          <w:b/>
          <w:color w:val="FF0000"/>
        </w:rPr>
        <w:t>III.</w:t>
      </w:r>
      <w:r w:rsidR="001D65FD" w:rsidRPr="001162FD">
        <w:rPr>
          <w:rFonts w:ascii="Bembo" w:hAnsi="Bembo"/>
          <w:b/>
          <w:color w:val="FF0000"/>
        </w:rPr>
        <w:t xml:space="preserve"> </w:t>
      </w:r>
      <w:proofErr w:type="gramStart"/>
      <w:r w:rsidRPr="00D412FF">
        <w:rPr>
          <w:rFonts w:ascii="Bembo" w:hAnsi="Bembo"/>
          <w:b/>
          <w:i/>
        </w:rPr>
        <w:t xml:space="preserve">Ultimo giorno di televisione </w:t>
      </w:r>
      <w:r w:rsidR="001D65FD" w:rsidRPr="00D412FF">
        <w:rPr>
          <w:rFonts w:ascii="Bembo" w:hAnsi="Bembo"/>
          <w:b/>
          <w:i/>
        </w:rPr>
        <w:t xml:space="preserve">e </w:t>
      </w:r>
      <w:r w:rsidR="00D412FF" w:rsidRPr="00D412FF">
        <w:rPr>
          <w:rFonts w:ascii="Bembo" w:hAnsi="Bembo"/>
          <w:b/>
          <w:i/>
        </w:rPr>
        <w:t>altri racconti</w:t>
      </w:r>
      <w:r w:rsidR="00D412FF">
        <w:rPr>
          <w:rFonts w:ascii="Bembo" w:hAnsi="Bembo"/>
        </w:rPr>
        <w:t xml:space="preserve"> di </w:t>
      </w:r>
      <w:r w:rsidR="00D412FF" w:rsidRPr="00D412FF">
        <w:rPr>
          <w:rFonts w:ascii="Almond Script Alt" w:hAnsi="Almond Script Alt"/>
          <w:b/>
          <w:color w:val="17365D" w:themeColor="text2" w:themeShade="BF"/>
        </w:rPr>
        <w:t>Giuseppe Cornacchia</w:t>
      </w:r>
      <w:r w:rsidR="00D412FF">
        <w:rPr>
          <w:rFonts w:ascii="Bembo" w:hAnsi="Bembo"/>
        </w:rPr>
        <w:t xml:space="preserve"> </w:t>
      </w:r>
      <w:r w:rsidR="001D65FD" w:rsidRPr="00245A41">
        <w:rPr>
          <w:rFonts w:ascii="Bembo" w:hAnsi="Bembo"/>
        </w:rPr>
        <w:t>(</w:t>
      </w:r>
      <w:r w:rsidR="00D412FF">
        <w:rPr>
          <w:rFonts w:ascii="Bembo" w:hAnsi="Bembo"/>
        </w:rPr>
        <w:t>Foggia/GB</w:t>
      </w:r>
      <w:r w:rsidR="001D65FD" w:rsidRPr="00245A41">
        <w:rPr>
          <w:rFonts w:ascii="Bembo" w:hAnsi="Bembo"/>
        </w:rPr>
        <w:t>)</w:t>
      </w:r>
      <w:proofErr w:type="gramEnd"/>
    </w:p>
    <w:p w:rsidR="001D65FD" w:rsidRDefault="001D65FD" w:rsidP="001162FD">
      <w:pPr>
        <w:jc w:val="center"/>
        <w:rPr>
          <w:rFonts w:ascii="Bembo" w:hAnsi="Bembo"/>
          <w:b/>
        </w:rPr>
      </w:pPr>
    </w:p>
    <w:p w:rsidR="001D65FD" w:rsidRDefault="00D412FF" w:rsidP="001162FD">
      <w:pPr>
        <w:jc w:val="center"/>
        <w:rPr>
          <w:rFonts w:ascii="Bembo" w:hAnsi="Bembo"/>
        </w:rPr>
      </w:pPr>
      <w:r w:rsidRPr="00590539">
        <w:rPr>
          <w:rFonts w:ascii="Bembo" w:hAnsi="Bembo"/>
          <w:b/>
          <w:color w:val="FF0000"/>
        </w:rPr>
        <w:t>III.</w:t>
      </w:r>
      <w:r w:rsidRPr="00F51265">
        <w:rPr>
          <w:rFonts w:ascii="Almond Script Alt" w:hAnsi="Almond Script Alt"/>
          <w:b/>
          <w:color w:val="FF0000"/>
        </w:rPr>
        <w:t xml:space="preserve"> </w:t>
      </w:r>
      <w:r w:rsidRPr="00CD7AA0">
        <w:rPr>
          <w:rFonts w:ascii="Bembo" w:hAnsi="Bembo"/>
          <w:i/>
          <w:color w:val="FF0000"/>
        </w:rPr>
        <w:t>(aggiunto)</w:t>
      </w:r>
      <w:r w:rsidRPr="001162FD">
        <w:rPr>
          <w:rFonts w:ascii="Bembo" w:hAnsi="Bembo"/>
          <w:b/>
          <w:color w:val="FF0000"/>
        </w:rPr>
        <w:t xml:space="preserve"> </w:t>
      </w:r>
      <w:proofErr w:type="spellStart"/>
      <w:r w:rsidRPr="00D412FF">
        <w:rPr>
          <w:rFonts w:ascii="Bembo" w:hAnsi="Bembo"/>
          <w:b/>
          <w:i/>
        </w:rPr>
        <w:t>Insekta</w:t>
      </w:r>
      <w:proofErr w:type="spellEnd"/>
      <w:r w:rsidR="001D65FD" w:rsidRPr="00245A41">
        <w:rPr>
          <w:rFonts w:ascii="Bembo" w:hAnsi="Bembo"/>
          <w:b/>
        </w:rPr>
        <w:t xml:space="preserve"> </w:t>
      </w:r>
      <w:r w:rsidR="001D65FD" w:rsidRPr="00245A41">
        <w:rPr>
          <w:rFonts w:ascii="Bembo" w:hAnsi="Bembo"/>
        </w:rPr>
        <w:t xml:space="preserve">di </w:t>
      </w:r>
      <w:r w:rsidRPr="00D412FF">
        <w:rPr>
          <w:rFonts w:ascii="Almond Script Alt" w:hAnsi="Almond Script Alt"/>
          <w:b/>
          <w:color w:val="17365D" w:themeColor="text2" w:themeShade="BF"/>
        </w:rPr>
        <w:t xml:space="preserve">Francesco </w:t>
      </w:r>
      <w:proofErr w:type="spellStart"/>
      <w:r w:rsidRPr="00D412FF">
        <w:rPr>
          <w:rFonts w:ascii="Almond Script Alt" w:hAnsi="Almond Script Alt"/>
          <w:b/>
          <w:color w:val="17365D" w:themeColor="text2" w:themeShade="BF"/>
        </w:rPr>
        <w:t>Troccoli</w:t>
      </w:r>
      <w:proofErr w:type="spellEnd"/>
      <w:r>
        <w:t xml:space="preserve"> </w:t>
      </w:r>
      <w:r w:rsidR="001D65FD">
        <w:rPr>
          <w:rFonts w:ascii="Bembo" w:hAnsi="Bembo"/>
        </w:rPr>
        <w:t>(Roma)</w:t>
      </w:r>
    </w:p>
    <w:p w:rsidR="001D65FD" w:rsidRPr="00CD7AA0" w:rsidRDefault="001D65FD" w:rsidP="001D65FD">
      <w:pPr>
        <w:rPr>
          <w:rFonts w:ascii="Bembo" w:hAnsi="Bembo"/>
          <w:b/>
          <w:sz w:val="28"/>
        </w:rPr>
      </w:pPr>
    </w:p>
    <w:p w:rsidR="00D412FF" w:rsidRPr="00F51265" w:rsidRDefault="00D412FF" w:rsidP="001D65FD">
      <w:pPr>
        <w:pStyle w:val="Titolo5"/>
        <w:rPr>
          <w:rFonts w:ascii="Almond Script Alt" w:hAnsi="Almond Script Alt"/>
          <w:color w:val="FF0000"/>
          <w:sz w:val="30"/>
        </w:rPr>
      </w:pPr>
      <w:r w:rsidRPr="00F51265">
        <w:rPr>
          <w:rFonts w:ascii="Almond Script Alt" w:hAnsi="Almond Script Alt"/>
          <w:color w:val="FF0000"/>
          <w:sz w:val="30"/>
        </w:rPr>
        <w:t>Classifica s</w:t>
      </w:r>
      <w:r w:rsidR="001D65FD" w:rsidRPr="00F51265">
        <w:rPr>
          <w:rFonts w:ascii="Almond Script Alt" w:hAnsi="Almond Script Alt"/>
          <w:color w:val="FF0000"/>
          <w:sz w:val="30"/>
        </w:rPr>
        <w:t xml:space="preserve">ez. B – </w:t>
      </w:r>
      <w:r w:rsidR="001D6DA1" w:rsidRPr="00F51265">
        <w:rPr>
          <w:rFonts w:ascii="Almond Script Alt" w:hAnsi="Almond Script Alt"/>
          <w:color w:val="FF0000"/>
          <w:sz w:val="30"/>
        </w:rPr>
        <w:t>Silloge poetica</w:t>
      </w:r>
    </w:p>
    <w:p w:rsidR="001D65FD" w:rsidRPr="00F51265" w:rsidRDefault="00D412FF" w:rsidP="00F51265">
      <w:pPr>
        <w:jc w:val="center"/>
        <w:rPr>
          <w:rFonts w:ascii="Bembo" w:hAnsi="Bembo"/>
        </w:rPr>
      </w:pPr>
      <w:proofErr w:type="gramStart"/>
      <w:r w:rsidRPr="001D6DA1">
        <w:rPr>
          <w:rFonts w:ascii="Bembo" w:hAnsi="Bembo"/>
        </w:rPr>
        <w:t>commenti</w:t>
      </w:r>
      <w:proofErr w:type="gramEnd"/>
      <w:r w:rsidRPr="001D6DA1">
        <w:rPr>
          <w:rFonts w:ascii="Bembo" w:hAnsi="Bembo"/>
        </w:rPr>
        <w:t xml:space="preserve"> dei giurati e notizie sugli autori in </w:t>
      </w:r>
      <w:hyperlink r:id="rId6" w:history="1">
        <w:proofErr w:type="spellStart"/>
        <w:r w:rsidRPr="001D6DA1">
          <w:rPr>
            <w:rStyle w:val="Collegamentoipertestuale"/>
            <w:rFonts w:ascii="Bembo" w:hAnsi="Bembo"/>
          </w:rPr>
          <w:t>farapoesia</w:t>
        </w:r>
        <w:proofErr w:type="spellEnd"/>
      </w:hyperlink>
    </w:p>
    <w:p w:rsidR="001D65FD" w:rsidRPr="004C4BA4" w:rsidRDefault="001D65FD" w:rsidP="00D412FF">
      <w:pPr>
        <w:jc w:val="center"/>
        <w:rPr>
          <w:rFonts w:ascii="Bembo" w:hAnsi="Bembo"/>
        </w:rPr>
      </w:pPr>
    </w:p>
    <w:p w:rsidR="001D65FD" w:rsidRPr="004C4BA4" w:rsidRDefault="00D412FF" w:rsidP="00D412FF">
      <w:pPr>
        <w:pStyle w:val="Intestazione"/>
        <w:tabs>
          <w:tab w:val="clear" w:pos="4153"/>
          <w:tab w:val="clear" w:pos="8306"/>
        </w:tabs>
        <w:jc w:val="center"/>
        <w:rPr>
          <w:rFonts w:ascii="Bembo" w:hAnsi="Bembo"/>
        </w:rPr>
      </w:pPr>
      <w:r w:rsidRPr="00D412FF">
        <w:rPr>
          <w:rFonts w:ascii="Bembo" w:hAnsi="Bembo"/>
          <w:b/>
          <w:color w:val="FF0000"/>
        </w:rPr>
        <w:t>I.</w:t>
      </w:r>
      <w:r w:rsidR="001D65FD" w:rsidRPr="004C4BA4">
        <w:rPr>
          <w:rFonts w:ascii="Bembo" w:hAnsi="Bembo"/>
        </w:rPr>
        <w:t xml:space="preserve"> </w:t>
      </w:r>
      <w:r>
        <w:rPr>
          <w:rFonts w:ascii="Bembo" w:hAnsi="Bembo"/>
          <w:b/>
          <w:i/>
        </w:rPr>
        <w:t xml:space="preserve">Economia </w:t>
      </w:r>
      <w:r>
        <w:rPr>
          <w:rFonts w:ascii="Bembo" w:hAnsi="Bembo"/>
        </w:rPr>
        <w:t xml:space="preserve">di </w:t>
      </w:r>
      <w:r w:rsidRPr="00D412FF">
        <w:rPr>
          <w:rFonts w:ascii="Almond Script Alt" w:hAnsi="Almond Script Alt"/>
          <w:b/>
          <w:color w:val="17365D" w:themeColor="text2" w:themeShade="BF"/>
        </w:rPr>
        <w:t xml:space="preserve">Domenico </w:t>
      </w:r>
      <w:proofErr w:type="spellStart"/>
      <w:r w:rsidRPr="00D412FF">
        <w:rPr>
          <w:rFonts w:ascii="Almond Script Alt" w:hAnsi="Almond Script Alt"/>
          <w:b/>
          <w:color w:val="17365D" w:themeColor="text2" w:themeShade="BF"/>
        </w:rPr>
        <w:t>Lombardini</w:t>
      </w:r>
      <w:proofErr w:type="spellEnd"/>
      <w:r w:rsidR="001D65FD" w:rsidRPr="004C4BA4">
        <w:rPr>
          <w:rFonts w:ascii="Bembo" w:hAnsi="Bembo"/>
        </w:rPr>
        <w:t xml:space="preserve"> (</w:t>
      </w:r>
      <w:r>
        <w:rPr>
          <w:rFonts w:ascii="Bembo" w:hAnsi="Bembo"/>
        </w:rPr>
        <w:t>Genova</w:t>
      </w:r>
      <w:r w:rsidR="001D65FD" w:rsidRPr="004C4BA4">
        <w:rPr>
          <w:rFonts w:ascii="Bembo" w:hAnsi="Bembo"/>
        </w:rPr>
        <w:t>)</w:t>
      </w:r>
    </w:p>
    <w:p w:rsidR="001D65FD" w:rsidRPr="004C4BA4" w:rsidRDefault="001D65FD" w:rsidP="00D412FF">
      <w:pPr>
        <w:pStyle w:val="Intestazione"/>
        <w:tabs>
          <w:tab w:val="clear" w:pos="4153"/>
          <w:tab w:val="clear" w:pos="8306"/>
        </w:tabs>
        <w:jc w:val="center"/>
        <w:rPr>
          <w:rFonts w:ascii="Bembo" w:hAnsi="Bembo"/>
        </w:rPr>
      </w:pPr>
    </w:p>
    <w:p w:rsidR="001D65FD" w:rsidRPr="004C4BA4" w:rsidRDefault="00D412FF" w:rsidP="00D412FF">
      <w:pPr>
        <w:pStyle w:val="Intestazione"/>
        <w:tabs>
          <w:tab w:val="clear" w:pos="4153"/>
          <w:tab w:val="clear" w:pos="8306"/>
        </w:tabs>
        <w:jc w:val="center"/>
        <w:rPr>
          <w:rFonts w:ascii="Bembo" w:hAnsi="Bembo"/>
        </w:rPr>
      </w:pPr>
      <w:r w:rsidRPr="00D412FF">
        <w:rPr>
          <w:rFonts w:ascii="Bembo" w:hAnsi="Bembo"/>
          <w:b/>
          <w:color w:val="FF0000"/>
        </w:rPr>
        <w:t>II.</w:t>
      </w:r>
      <w:r>
        <w:rPr>
          <w:rFonts w:ascii="Bembo" w:hAnsi="Bembo"/>
          <w:b/>
        </w:rPr>
        <w:t xml:space="preserve"> </w:t>
      </w:r>
      <w:r w:rsidRPr="00D412FF">
        <w:rPr>
          <w:rFonts w:ascii="Bembo" w:hAnsi="Bembo"/>
          <w:b/>
          <w:i/>
        </w:rPr>
        <w:t>L’uscio</w:t>
      </w:r>
      <w:r>
        <w:rPr>
          <w:rFonts w:ascii="Bembo" w:hAnsi="Bembo"/>
          <w:b/>
        </w:rPr>
        <w:t xml:space="preserve"> </w:t>
      </w:r>
      <w:r w:rsidRPr="00D412FF">
        <w:rPr>
          <w:rFonts w:ascii="Bembo" w:hAnsi="Bembo"/>
        </w:rPr>
        <w:t xml:space="preserve">di </w:t>
      </w:r>
      <w:r w:rsidRPr="00F51265">
        <w:rPr>
          <w:rFonts w:ascii="Almond Script Alt" w:hAnsi="Almond Script Alt"/>
          <w:b/>
          <w:color w:val="17365D" w:themeColor="text2" w:themeShade="BF"/>
        </w:rPr>
        <w:t xml:space="preserve">Francesca </w:t>
      </w:r>
      <w:proofErr w:type="spellStart"/>
      <w:r w:rsidRPr="00F51265">
        <w:rPr>
          <w:rFonts w:ascii="Almond Script Alt" w:hAnsi="Almond Script Alt"/>
          <w:b/>
          <w:color w:val="17365D" w:themeColor="text2" w:themeShade="BF"/>
        </w:rPr>
        <w:t>Mannocchi</w:t>
      </w:r>
      <w:proofErr w:type="spellEnd"/>
      <w:r>
        <w:rPr>
          <w:rFonts w:ascii="Bembo" w:hAnsi="Bembo"/>
          <w:b/>
        </w:rPr>
        <w:t xml:space="preserve"> </w:t>
      </w:r>
      <w:r w:rsidR="001D65FD" w:rsidRPr="004C4BA4">
        <w:rPr>
          <w:rFonts w:ascii="Bembo" w:hAnsi="Bembo"/>
        </w:rPr>
        <w:t>(</w:t>
      </w:r>
      <w:r>
        <w:rPr>
          <w:rFonts w:ascii="Bembo" w:hAnsi="Bembo"/>
        </w:rPr>
        <w:t>Roma</w:t>
      </w:r>
      <w:r w:rsidR="001D65FD" w:rsidRPr="004C4BA4">
        <w:rPr>
          <w:rFonts w:ascii="Bembo" w:hAnsi="Bembo"/>
        </w:rPr>
        <w:t>)</w:t>
      </w:r>
    </w:p>
    <w:p w:rsidR="001D65FD" w:rsidRPr="004C4BA4" w:rsidRDefault="001D65FD" w:rsidP="00D412FF">
      <w:pPr>
        <w:pStyle w:val="Intestazione"/>
        <w:tabs>
          <w:tab w:val="clear" w:pos="4153"/>
          <w:tab w:val="clear" w:pos="8306"/>
        </w:tabs>
        <w:jc w:val="center"/>
        <w:rPr>
          <w:rFonts w:ascii="Bembo" w:hAnsi="Bembo"/>
        </w:rPr>
      </w:pPr>
    </w:p>
    <w:p w:rsidR="00CD7AA0" w:rsidRPr="00CD7AA0" w:rsidRDefault="00590539" w:rsidP="00D412FF">
      <w:pPr>
        <w:pStyle w:val="Intestazione"/>
        <w:tabs>
          <w:tab w:val="clear" w:pos="4153"/>
          <w:tab w:val="clear" w:pos="8306"/>
        </w:tabs>
        <w:jc w:val="center"/>
        <w:rPr>
          <w:rFonts w:ascii="Bembo" w:hAnsi="Bembo"/>
          <w:b/>
          <w:i/>
          <w:color w:val="FF0000"/>
        </w:rPr>
      </w:pPr>
      <w:r w:rsidRPr="00CD7AA0">
        <w:rPr>
          <w:rFonts w:ascii="Bembo" w:hAnsi="Bembo"/>
          <w:b/>
          <w:color w:val="FF0000"/>
        </w:rPr>
        <w:t>III</w:t>
      </w:r>
      <w:r w:rsidR="00CD7AA0">
        <w:rPr>
          <w:rFonts w:ascii="Bembo" w:hAnsi="Bembo"/>
          <w:b/>
          <w:color w:val="FF0000"/>
        </w:rPr>
        <w:t>.</w:t>
      </w:r>
      <w:r w:rsidRPr="00CD7AA0">
        <w:rPr>
          <w:rFonts w:ascii="Bembo" w:hAnsi="Bembo"/>
          <w:b/>
          <w:color w:val="FF0000"/>
        </w:rPr>
        <w:t xml:space="preserve"> </w:t>
      </w:r>
      <w:r w:rsidRPr="00CD7AA0">
        <w:rPr>
          <w:rFonts w:ascii="Bembo" w:hAnsi="Bembo"/>
          <w:b/>
          <w:i/>
          <w:color w:val="FF0000"/>
        </w:rPr>
        <w:t>ex aequo</w:t>
      </w:r>
    </w:p>
    <w:p w:rsidR="00590539" w:rsidRPr="00CD7AA0" w:rsidRDefault="00590539" w:rsidP="00D412FF">
      <w:pPr>
        <w:pStyle w:val="Intestazione"/>
        <w:tabs>
          <w:tab w:val="clear" w:pos="4153"/>
          <w:tab w:val="clear" w:pos="8306"/>
        </w:tabs>
        <w:jc w:val="center"/>
        <w:rPr>
          <w:rFonts w:ascii="Bembo" w:hAnsi="Bembo"/>
          <w:b/>
          <w:color w:val="FF0000"/>
        </w:rPr>
      </w:pPr>
    </w:p>
    <w:p w:rsidR="00590539" w:rsidRDefault="00590539" w:rsidP="00D412FF">
      <w:pPr>
        <w:pStyle w:val="Intestazione"/>
        <w:tabs>
          <w:tab w:val="clear" w:pos="4153"/>
          <w:tab w:val="clear" w:pos="8306"/>
        </w:tabs>
        <w:jc w:val="center"/>
        <w:rPr>
          <w:rFonts w:ascii="Bembo" w:hAnsi="Bembo"/>
        </w:rPr>
      </w:pPr>
      <w:r w:rsidRPr="00CD7AA0">
        <w:rPr>
          <w:rFonts w:ascii="Bembo" w:hAnsi="Bembo"/>
          <w:b/>
          <w:i/>
        </w:rPr>
        <w:t>Corpo di reato</w:t>
      </w:r>
      <w:r w:rsidR="001D65FD" w:rsidRPr="004C4BA4">
        <w:rPr>
          <w:rFonts w:ascii="Bembo" w:hAnsi="Bembo"/>
        </w:rPr>
        <w:t xml:space="preserve"> di </w:t>
      </w:r>
      <w:r w:rsidRPr="00CD7AA0">
        <w:rPr>
          <w:rFonts w:ascii="Almond Script Alt" w:hAnsi="Almond Script Alt"/>
          <w:b/>
          <w:color w:val="17365D" w:themeColor="text2" w:themeShade="BF"/>
        </w:rPr>
        <w:t xml:space="preserve">Andrea </w:t>
      </w:r>
      <w:proofErr w:type="spellStart"/>
      <w:r w:rsidRPr="00CD7AA0">
        <w:rPr>
          <w:rFonts w:ascii="Almond Script Alt" w:hAnsi="Almond Script Alt"/>
          <w:b/>
          <w:color w:val="17365D" w:themeColor="text2" w:themeShade="BF"/>
        </w:rPr>
        <w:t>Lanfranchi</w:t>
      </w:r>
      <w:proofErr w:type="spellEnd"/>
      <w:r>
        <w:t xml:space="preserve"> </w:t>
      </w:r>
      <w:r w:rsidR="001D65FD" w:rsidRPr="004C4BA4">
        <w:rPr>
          <w:rFonts w:ascii="Bembo" w:hAnsi="Bembo"/>
        </w:rPr>
        <w:t>(</w:t>
      </w:r>
      <w:r>
        <w:rPr>
          <w:rFonts w:ascii="Bembo" w:hAnsi="Bembo"/>
        </w:rPr>
        <w:t>Fermo</w:t>
      </w:r>
      <w:r w:rsidR="001D65FD" w:rsidRPr="004C4BA4">
        <w:rPr>
          <w:rFonts w:ascii="Bembo" w:hAnsi="Bembo"/>
        </w:rPr>
        <w:t>)</w:t>
      </w:r>
    </w:p>
    <w:p w:rsidR="00D92690" w:rsidRDefault="00590539" w:rsidP="00D412FF">
      <w:pPr>
        <w:pStyle w:val="Intestazione"/>
        <w:tabs>
          <w:tab w:val="clear" w:pos="4153"/>
          <w:tab w:val="clear" w:pos="8306"/>
        </w:tabs>
        <w:jc w:val="center"/>
        <w:rPr>
          <w:rFonts w:ascii="Bembo" w:hAnsi="Bembo"/>
        </w:rPr>
      </w:pPr>
      <w:r w:rsidRPr="00CD7AA0">
        <w:rPr>
          <w:rFonts w:ascii="Bembo" w:hAnsi="Bembo"/>
          <w:b/>
          <w:i/>
        </w:rPr>
        <w:t>Poesie raccolte</w:t>
      </w:r>
      <w:r>
        <w:rPr>
          <w:rFonts w:ascii="Bembo" w:hAnsi="Bembo"/>
        </w:rPr>
        <w:t xml:space="preserve"> di </w:t>
      </w:r>
      <w:r w:rsidRPr="00CD7AA0">
        <w:rPr>
          <w:rFonts w:ascii="Almond Script Alt" w:hAnsi="Almond Script Alt"/>
          <w:b/>
          <w:color w:val="17365D" w:themeColor="text2" w:themeShade="BF"/>
        </w:rPr>
        <w:t xml:space="preserve">Nicola </w:t>
      </w:r>
      <w:proofErr w:type="spellStart"/>
      <w:r w:rsidRPr="00CD7AA0">
        <w:rPr>
          <w:rFonts w:ascii="Almond Script Alt" w:hAnsi="Almond Script Alt"/>
          <w:b/>
          <w:color w:val="17365D" w:themeColor="text2" w:themeShade="BF"/>
        </w:rPr>
        <w:t>Lorenzetto</w:t>
      </w:r>
      <w:proofErr w:type="spellEnd"/>
      <w:r>
        <w:rPr>
          <w:rFonts w:ascii="Bembo" w:hAnsi="Bembo"/>
        </w:rPr>
        <w:t xml:space="preserve"> (</w:t>
      </w:r>
      <w:proofErr w:type="spellStart"/>
      <w:r>
        <w:rPr>
          <w:rFonts w:ascii="Bembo" w:hAnsi="Bembo"/>
        </w:rPr>
        <w:t>Vedelago</w:t>
      </w:r>
      <w:proofErr w:type="spellEnd"/>
      <w:r>
        <w:rPr>
          <w:rFonts w:ascii="Bembo" w:hAnsi="Bembo"/>
        </w:rPr>
        <w:t>, TV)</w:t>
      </w:r>
    </w:p>
    <w:p w:rsidR="00D92690" w:rsidRPr="004C4BA4" w:rsidRDefault="00D92690" w:rsidP="00D92690">
      <w:pPr>
        <w:pStyle w:val="Intestazione"/>
        <w:tabs>
          <w:tab w:val="clear" w:pos="4153"/>
          <w:tab w:val="clear" w:pos="8306"/>
        </w:tabs>
        <w:jc w:val="center"/>
        <w:rPr>
          <w:rFonts w:ascii="Bembo" w:hAnsi="Bembo"/>
        </w:rPr>
      </w:pPr>
      <w:r w:rsidRPr="00CD7AA0">
        <w:rPr>
          <w:rFonts w:ascii="Bembo" w:hAnsi="Bembo"/>
          <w:b/>
          <w:i/>
        </w:rPr>
        <w:t xml:space="preserve">Addis </w:t>
      </w:r>
      <w:proofErr w:type="spellStart"/>
      <w:r w:rsidRPr="00CD7AA0">
        <w:rPr>
          <w:rFonts w:ascii="Bembo" w:hAnsi="Bembo"/>
          <w:b/>
          <w:i/>
        </w:rPr>
        <w:t>Abeba</w:t>
      </w:r>
      <w:proofErr w:type="spellEnd"/>
      <w:r w:rsidRPr="004C4BA4">
        <w:rPr>
          <w:rFonts w:ascii="Bembo" w:hAnsi="Bembo"/>
        </w:rPr>
        <w:t xml:space="preserve"> di </w:t>
      </w:r>
      <w:r w:rsidRPr="00CD7AA0">
        <w:rPr>
          <w:rFonts w:ascii="Almond Script Alt" w:hAnsi="Almond Script Alt"/>
          <w:b/>
          <w:color w:val="17365D" w:themeColor="text2" w:themeShade="BF"/>
        </w:rPr>
        <w:t>Fausto Toccaceli</w:t>
      </w:r>
      <w:r>
        <w:t xml:space="preserve"> (Cagli, PU/Addis </w:t>
      </w:r>
      <w:proofErr w:type="spellStart"/>
      <w:r>
        <w:t>Abeba</w:t>
      </w:r>
      <w:proofErr w:type="spellEnd"/>
      <w:r>
        <w:t>)</w:t>
      </w:r>
    </w:p>
    <w:p w:rsidR="00590539" w:rsidRDefault="00590539" w:rsidP="00D412FF">
      <w:pPr>
        <w:pStyle w:val="Intestazione"/>
        <w:tabs>
          <w:tab w:val="clear" w:pos="4153"/>
          <w:tab w:val="clear" w:pos="8306"/>
        </w:tabs>
        <w:jc w:val="center"/>
        <w:rPr>
          <w:rFonts w:ascii="Bembo" w:hAnsi="Bembo"/>
        </w:rPr>
      </w:pPr>
    </w:p>
    <w:p w:rsidR="00590539" w:rsidRDefault="00590539" w:rsidP="00D412FF">
      <w:pPr>
        <w:pStyle w:val="Intestazione"/>
        <w:tabs>
          <w:tab w:val="clear" w:pos="4153"/>
          <w:tab w:val="clear" w:pos="8306"/>
        </w:tabs>
        <w:jc w:val="center"/>
        <w:rPr>
          <w:rFonts w:ascii="Bembo" w:hAnsi="Bembo"/>
        </w:rPr>
      </w:pPr>
    </w:p>
    <w:p w:rsidR="00CD7AA0" w:rsidRPr="00D92690" w:rsidRDefault="00590539" w:rsidP="00D412FF">
      <w:pPr>
        <w:pStyle w:val="Intestazione"/>
        <w:tabs>
          <w:tab w:val="clear" w:pos="4153"/>
          <w:tab w:val="clear" w:pos="8306"/>
        </w:tabs>
        <w:jc w:val="center"/>
        <w:rPr>
          <w:rFonts w:ascii="Bembo" w:hAnsi="Bembo"/>
          <w:i/>
          <w:color w:val="FF0000"/>
        </w:rPr>
      </w:pPr>
      <w:proofErr w:type="gramStart"/>
      <w:r w:rsidRPr="00D92690">
        <w:rPr>
          <w:rFonts w:ascii="Bembo" w:hAnsi="Bembo"/>
          <w:i/>
          <w:color w:val="FF0000"/>
        </w:rPr>
        <w:t>altre</w:t>
      </w:r>
      <w:proofErr w:type="gramEnd"/>
      <w:r w:rsidRPr="00D92690">
        <w:rPr>
          <w:rFonts w:ascii="Bembo" w:hAnsi="Bembo"/>
          <w:i/>
          <w:color w:val="FF0000"/>
        </w:rPr>
        <w:t xml:space="preserve"> opere selezionate per la pubblicazione</w:t>
      </w:r>
    </w:p>
    <w:p w:rsidR="00590539" w:rsidRDefault="00590539" w:rsidP="00D412FF">
      <w:pPr>
        <w:pStyle w:val="Intestazione"/>
        <w:tabs>
          <w:tab w:val="clear" w:pos="4153"/>
          <w:tab w:val="clear" w:pos="8306"/>
        </w:tabs>
        <w:jc w:val="center"/>
        <w:rPr>
          <w:rFonts w:ascii="Bembo" w:hAnsi="Bembo"/>
        </w:rPr>
      </w:pPr>
    </w:p>
    <w:p w:rsidR="00CD7AA0" w:rsidRDefault="00CD7AA0" w:rsidP="00D412FF">
      <w:pPr>
        <w:pStyle w:val="Intestazione"/>
        <w:tabs>
          <w:tab w:val="clear" w:pos="4153"/>
          <w:tab w:val="clear" w:pos="8306"/>
        </w:tabs>
        <w:jc w:val="center"/>
        <w:rPr>
          <w:rFonts w:ascii="Bembo" w:hAnsi="Bembo"/>
        </w:rPr>
      </w:pPr>
      <w:r w:rsidRPr="00D92690">
        <w:rPr>
          <w:rFonts w:ascii="Bembo" w:hAnsi="Bembo"/>
          <w:b/>
          <w:i/>
        </w:rPr>
        <w:t>Tarassaco e viole</w:t>
      </w:r>
      <w:r>
        <w:rPr>
          <w:rFonts w:ascii="Bembo" w:hAnsi="Bembo"/>
        </w:rPr>
        <w:t xml:space="preserve"> di Emilia Dente (Montefusco, AV)</w:t>
      </w:r>
    </w:p>
    <w:p w:rsidR="001D65FD" w:rsidRDefault="00CD7AA0" w:rsidP="00CD7AA0">
      <w:pPr>
        <w:pStyle w:val="Intestazione"/>
        <w:tabs>
          <w:tab w:val="clear" w:pos="4153"/>
          <w:tab w:val="clear" w:pos="8306"/>
        </w:tabs>
        <w:jc w:val="center"/>
        <w:rPr>
          <w:rFonts w:ascii="Bembo" w:hAnsi="Bembo"/>
        </w:rPr>
      </w:pPr>
      <w:r w:rsidRPr="00D92690">
        <w:rPr>
          <w:rFonts w:ascii="Bembo" w:hAnsi="Bembo"/>
          <w:b/>
          <w:i/>
        </w:rPr>
        <w:t>Un cerchio di pietre</w:t>
      </w:r>
      <w:r>
        <w:rPr>
          <w:rFonts w:ascii="Bembo" w:hAnsi="Bembo"/>
        </w:rPr>
        <w:t xml:space="preserve"> di Riccardo </w:t>
      </w:r>
      <w:proofErr w:type="spellStart"/>
      <w:r>
        <w:rPr>
          <w:rFonts w:ascii="Bembo" w:hAnsi="Bembo"/>
        </w:rPr>
        <w:t>Burgazzi</w:t>
      </w:r>
      <w:proofErr w:type="spellEnd"/>
      <w:r>
        <w:rPr>
          <w:rFonts w:ascii="Bembo" w:hAnsi="Bembo"/>
        </w:rPr>
        <w:t xml:space="preserve"> (</w:t>
      </w:r>
      <w:proofErr w:type="spellStart"/>
      <w:r>
        <w:rPr>
          <w:rFonts w:ascii="Bembo" w:hAnsi="Bembo"/>
        </w:rPr>
        <w:t>Novate</w:t>
      </w:r>
      <w:proofErr w:type="spellEnd"/>
      <w:r>
        <w:rPr>
          <w:rFonts w:ascii="Bembo" w:hAnsi="Bembo"/>
        </w:rPr>
        <w:t xml:space="preserve"> Milanese)</w:t>
      </w:r>
    </w:p>
    <w:p w:rsidR="001D65FD" w:rsidRDefault="001D65FD" w:rsidP="00D412FF">
      <w:pPr>
        <w:pStyle w:val="Intestazione"/>
        <w:tabs>
          <w:tab w:val="clear" w:pos="4153"/>
          <w:tab w:val="clear" w:pos="8306"/>
        </w:tabs>
        <w:jc w:val="center"/>
        <w:rPr>
          <w:rFonts w:ascii="Bembo" w:hAnsi="Bembo"/>
        </w:rPr>
      </w:pPr>
    </w:p>
    <w:p w:rsidR="001D65FD" w:rsidRDefault="001D65FD" w:rsidP="00CD7AA0">
      <w:pPr>
        <w:pStyle w:val="Intestazione"/>
        <w:tabs>
          <w:tab w:val="clear" w:pos="4153"/>
          <w:tab w:val="clear" w:pos="8306"/>
        </w:tabs>
        <w:jc w:val="center"/>
        <w:rPr>
          <w:rFonts w:ascii="Bembo" w:hAnsi="Bembo"/>
          <w:i/>
        </w:rPr>
      </w:pPr>
      <w:r w:rsidRPr="00CD7AA0">
        <w:rPr>
          <w:rFonts w:ascii="Bembo" w:hAnsi="Bembo"/>
          <w:i/>
        </w:rPr>
        <w:t xml:space="preserve">Rimini, </w:t>
      </w:r>
      <w:r w:rsidR="001162FD" w:rsidRPr="00CD7AA0">
        <w:rPr>
          <w:rFonts w:ascii="Bembo" w:hAnsi="Bembo"/>
          <w:i/>
        </w:rPr>
        <w:t>giugno</w:t>
      </w:r>
      <w:r w:rsidRPr="00CD7AA0">
        <w:rPr>
          <w:rFonts w:ascii="Bembo" w:hAnsi="Bembo"/>
          <w:i/>
        </w:rPr>
        <w:t xml:space="preserve"> 200</w:t>
      </w:r>
      <w:r w:rsidR="001162FD" w:rsidRPr="00CD7AA0">
        <w:rPr>
          <w:rFonts w:ascii="Bembo" w:hAnsi="Bembo"/>
          <w:i/>
        </w:rPr>
        <w:t>9</w:t>
      </w:r>
    </w:p>
    <w:p w:rsidR="001D65FD" w:rsidRPr="00CD7AA0" w:rsidRDefault="001D65FD" w:rsidP="00CD7AA0">
      <w:pPr>
        <w:pStyle w:val="Intestazione"/>
        <w:tabs>
          <w:tab w:val="clear" w:pos="4153"/>
          <w:tab w:val="clear" w:pos="8306"/>
        </w:tabs>
        <w:rPr>
          <w:rFonts w:ascii="Bembo" w:hAnsi="Bembo"/>
          <w:i/>
          <w:sz w:val="28"/>
        </w:rPr>
      </w:pPr>
    </w:p>
    <w:p w:rsidR="001D65FD" w:rsidRPr="00ED4022" w:rsidRDefault="001D65FD" w:rsidP="001D65FD">
      <w:pPr>
        <w:jc w:val="center"/>
        <w:rPr>
          <w:rFonts w:ascii="Bembo" w:hAnsi="Bembo"/>
        </w:rPr>
      </w:pPr>
      <w:r>
        <w:rPr>
          <w:rFonts w:ascii="Bembo" w:hAnsi="Bembo"/>
          <w:noProof/>
        </w:rPr>
        <w:drawing>
          <wp:inline distT="0" distB="0" distL="0" distR="0">
            <wp:extent cx="490855" cy="541655"/>
            <wp:effectExtent l="25400" t="0" r="0" b="0"/>
            <wp:docPr id="1" name="Immagine 1" descr="lin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gu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5FD" w:rsidRPr="00ED4022" w:rsidRDefault="001D65FD" w:rsidP="001D65FD">
      <w:pPr>
        <w:pStyle w:val="Pidipagina"/>
        <w:jc w:val="center"/>
        <w:rPr>
          <w:rFonts w:ascii="Bembo" w:hAnsi="Bembo"/>
          <w:b/>
          <w:color w:val="FF0000"/>
          <w:sz w:val="32"/>
        </w:rPr>
      </w:pPr>
      <w:proofErr w:type="spellStart"/>
      <w:r w:rsidRPr="00ED4022">
        <w:rPr>
          <w:rFonts w:ascii="Bembo" w:hAnsi="Bembo"/>
          <w:b/>
          <w:color w:val="FF0000"/>
          <w:sz w:val="32"/>
        </w:rPr>
        <w:t>FaraEditore</w:t>
      </w:r>
      <w:proofErr w:type="spellEnd"/>
      <w:r w:rsidRPr="00ED4022">
        <w:rPr>
          <w:rFonts w:ascii="Bembo" w:hAnsi="Bembo"/>
          <w:b/>
          <w:color w:val="FF0000"/>
          <w:sz w:val="32"/>
        </w:rPr>
        <w:t xml:space="preserve"> </w:t>
      </w:r>
    </w:p>
    <w:p w:rsidR="001D65FD" w:rsidRPr="00D92690" w:rsidRDefault="001D65FD" w:rsidP="001D65FD">
      <w:pPr>
        <w:pStyle w:val="Pidipagina"/>
        <w:jc w:val="center"/>
        <w:rPr>
          <w:rFonts w:ascii="Bembo" w:hAnsi="Bembo"/>
          <w:i/>
          <w:sz w:val="26"/>
        </w:rPr>
      </w:pPr>
      <w:r w:rsidRPr="00D92690">
        <w:rPr>
          <w:rFonts w:ascii="Bembo" w:hAnsi="Bembo"/>
          <w:i/>
          <w:sz w:val="26"/>
        </w:rPr>
        <w:t xml:space="preserve">L’universo che sta sotto le parole </w:t>
      </w:r>
    </w:p>
    <w:p w:rsidR="001162FD" w:rsidRPr="00D92690" w:rsidRDefault="00AC1E54" w:rsidP="00D92690">
      <w:pPr>
        <w:pStyle w:val="Pidipagina"/>
        <w:jc w:val="center"/>
        <w:rPr>
          <w:rFonts w:ascii="Bembo" w:hAnsi="Bembo"/>
          <w:i/>
          <w:sz w:val="26"/>
        </w:rPr>
      </w:pPr>
      <w:hyperlink r:id="rId8" w:history="1">
        <w:r w:rsidR="001D65FD" w:rsidRPr="00D92690">
          <w:rPr>
            <w:rStyle w:val="Collegamentoipertestuale"/>
            <w:rFonts w:ascii="Bembo" w:hAnsi="Bembo"/>
            <w:i/>
            <w:sz w:val="26"/>
          </w:rPr>
          <w:t>www.faraeditore.it</w:t>
        </w:r>
      </w:hyperlink>
    </w:p>
    <w:sectPr w:rsidR="001162FD" w:rsidRPr="00D92690" w:rsidSect="001162FD">
      <w:pgSz w:w="11906" w:h="16838"/>
      <w:pgMar w:top="1134" w:right="1797" w:bottom="1134" w:left="1797" w:header="0" w:footer="0" w:gutter="0"/>
      <w:cols w:space="708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chin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Bembo">
    <w:charset w:val="00"/>
    <w:family w:val="auto"/>
    <w:pitch w:val="variable"/>
    <w:sig w:usb0="03000000" w:usb1="00000000" w:usb2="00000000" w:usb3="00000000" w:csb0="00000001" w:csb1="00000000"/>
  </w:font>
  <w:font w:name="Almond Script Alt">
    <w:panose1 w:val="0200050300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1D65FD"/>
    <w:rsid w:val="001162FD"/>
    <w:rsid w:val="001D65FD"/>
    <w:rsid w:val="001D6DA1"/>
    <w:rsid w:val="00590539"/>
    <w:rsid w:val="00AC1E54"/>
    <w:rsid w:val="00CD7AA0"/>
    <w:rsid w:val="00D06181"/>
    <w:rsid w:val="00D412FF"/>
    <w:rsid w:val="00D92690"/>
    <w:rsid w:val="00F51265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5FD"/>
    <w:pPr>
      <w:spacing w:after="0"/>
    </w:pPr>
    <w:rPr>
      <w:rFonts w:ascii="Times" w:eastAsia="Times" w:hAnsi="Times" w:cs="Times New Roman"/>
      <w:sz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D65FD"/>
    <w:pPr>
      <w:keepNext/>
      <w:outlineLvl w:val="0"/>
    </w:pPr>
    <w:rPr>
      <w:rFonts w:ascii="Cochin" w:hAnsi="Cochin"/>
      <w:b/>
      <w:sz w:val="36"/>
    </w:rPr>
  </w:style>
  <w:style w:type="paragraph" w:styleId="Titolo2">
    <w:name w:val="heading 2"/>
    <w:basedOn w:val="Normale"/>
    <w:next w:val="Normale"/>
    <w:link w:val="Titolo2Carattere"/>
    <w:qFormat/>
    <w:rsid w:val="001D65FD"/>
    <w:pPr>
      <w:keepNext/>
      <w:spacing w:line="360" w:lineRule="auto"/>
      <w:outlineLvl w:val="1"/>
    </w:pPr>
    <w:rPr>
      <w:rFonts w:ascii="Cochin" w:hAnsi="Cochin"/>
      <w:sz w:val="28"/>
    </w:rPr>
  </w:style>
  <w:style w:type="paragraph" w:styleId="Titolo5">
    <w:name w:val="heading 5"/>
    <w:basedOn w:val="Normale"/>
    <w:next w:val="Normale"/>
    <w:link w:val="Titolo5Carattere"/>
    <w:qFormat/>
    <w:rsid w:val="001D65FD"/>
    <w:pPr>
      <w:keepNext/>
      <w:jc w:val="center"/>
      <w:outlineLvl w:val="4"/>
    </w:pPr>
    <w:rPr>
      <w:rFonts w:ascii="Bembo" w:hAnsi="Bembo"/>
      <w:b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1D65FD"/>
    <w:rPr>
      <w:rFonts w:ascii="Cochin" w:eastAsia="Times" w:hAnsi="Cochin" w:cs="Times New Roman"/>
      <w:b/>
      <w:sz w:val="36"/>
      <w:lang w:eastAsia="it-IT"/>
    </w:rPr>
  </w:style>
  <w:style w:type="character" w:customStyle="1" w:styleId="Titolo2Carattere">
    <w:name w:val="Titolo 2 Carattere"/>
    <w:basedOn w:val="Caratterepredefinitoparagrafo"/>
    <w:link w:val="Titolo2"/>
    <w:rsid w:val="001D65FD"/>
    <w:rPr>
      <w:rFonts w:ascii="Cochin" w:eastAsia="Times" w:hAnsi="Cochin" w:cs="Times New Roman"/>
      <w:sz w:val="28"/>
      <w:lang w:eastAsia="it-IT"/>
    </w:rPr>
  </w:style>
  <w:style w:type="character" w:customStyle="1" w:styleId="Titolo5Carattere">
    <w:name w:val="Titolo 5 Carattere"/>
    <w:basedOn w:val="Caratterepredefinitoparagrafo"/>
    <w:link w:val="Titolo5"/>
    <w:rsid w:val="001D65FD"/>
    <w:rPr>
      <w:rFonts w:ascii="Bembo" w:eastAsia="Times" w:hAnsi="Bembo" w:cs="Times New Roman"/>
      <w:b/>
      <w:sz w:val="24"/>
      <w:lang w:eastAsia="it-IT"/>
    </w:rPr>
  </w:style>
  <w:style w:type="paragraph" w:styleId="Intestazione">
    <w:name w:val="header"/>
    <w:basedOn w:val="Normale"/>
    <w:link w:val="IntestazioneCarattere"/>
    <w:rsid w:val="001D65FD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1D65FD"/>
    <w:rPr>
      <w:rFonts w:ascii="Times" w:eastAsia="Times" w:hAnsi="Times" w:cs="Times New Roman"/>
      <w:sz w:val="24"/>
      <w:lang w:eastAsia="it-IT"/>
    </w:rPr>
  </w:style>
  <w:style w:type="paragraph" w:styleId="Pidipagina">
    <w:name w:val="footer"/>
    <w:basedOn w:val="Normale"/>
    <w:link w:val="PidipaginaCarattere"/>
    <w:rsid w:val="001D65FD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1D65FD"/>
    <w:rPr>
      <w:rFonts w:ascii="Times" w:eastAsia="Times" w:hAnsi="Times" w:cs="Times New Roman"/>
      <w:sz w:val="24"/>
      <w:lang w:eastAsia="it-IT"/>
    </w:rPr>
  </w:style>
  <w:style w:type="character" w:styleId="Collegamentoipertestuale">
    <w:name w:val="Hyperlink"/>
    <w:basedOn w:val="Caratterepredefinitoparagrafo"/>
    <w:rsid w:val="001D65FD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D0618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aeditore.it" TargetMode="External"/><Relationship Id="rId4" Type="http://schemas.openxmlformats.org/officeDocument/2006/relationships/hyperlink" Target="http://www.faraeditore.it/html/pubblicaVIII.html" TargetMode="External"/><Relationship Id="rId10" Type="http://schemas.openxmlformats.org/officeDocument/2006/relationships/fontTable" Target="fontTable.xml"/><Relationship Id="rId5" Type="http://schemas.openxmlformats.org/officeDocument/2006/relationships/hyperlink" Target="http://narrabilando.blogspot.com/2009/06/racconti-vincitori-e-segnalati-del.html" TargetMode="External"/><Relationship Id="rId7" Type="http://schemas.openxmlformats.org/officeDocument/2006/relationships/image" Target="media/image1.png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printerSettings" Target="printerSettings/printerSettings1.bin"/><Relationship Id="rId3" Type="http://schemas.openxmlformats.org/officeDocument/2006/relationships/webSettings" Target="webSettings.xml"/><Relationship Id="rId6" Type="http://schemas.openxmlformats.org/officeDocument/2006/relationships/hyperlink" Target="http://farapoesia.blogspot.com/2009/06/poeti-vincitori-del-pubblica-con-noi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250</Words>
  <Characters>1426</Characters>
  <Application>Microsoft Macintosh Word</Application>
  <DocSecurity>0</DocSecurity>
  <Lines>11</Lines>
  <Paragraphs>2</Paragraphs>
  <ScaleCrop>false</ScaleCrop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Ramberti</dc:creator>
  <cp:keywords/>
  <cp:lastModifiedBy>Alessandro Ramberti</cp:lastModifiedBy>
  <cp:revision>5</cp:revision>
  <dcterms:created xsi:type="dcterms:W3CDTF">2009-06-05T06:49:00Z</dcterms:created>
  <dcterms:modified xsi:type="dcterms:W3CDTF">2009-06-05T14:11:00Z</dcterms:modified>
</cp:coreProperties>
</file>